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2E7" w:rsidRPr="006032E7" w:rsidRDefault="006032E7" w:rsidP="006032E7">
      <w:pPr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ИТОГИ</w:t>
      </w:r>
    </w:p>
    <w:p w:rsidR="006032E7" w:rsidRPr="006032E7" w:rsidRDefault="006032E7" w:rsidP="006032E7">
      <w:pPr>
        <w:jc w:val="center"/>
        <w:rPr>
          <w:rFonts w:cs="Times New Roman"/>
          <w:bCs/>
          <w:sz w:val="28"/>
          <w:szCs w:val="28"/>
        </w:rPr>
      </w:pPr>
      <w:r w:rsidRPr="006032E7">
        <w:rPr>
          <w:rFonts w:cs="Times New Roman"/>
          <w:bCs/>
          <w:sz w:val="28"/>
          <w:szCs w:val="28"/>
        </w:rPr>
        <w:t>служебно-боевой деятельности</w:t>
      </w:r>
    </w:p>
    <w:p w:rsidR="006032E7" w:rsidRPr="006032E7" w:rsidRDefault="006032E7" w:rsidP="006032E7">
      <w:pPr>
        <w:spacing w:after="200"/>
        <w:jc w:val="center"/>
        <w:rPr>
          <w:rFonts w:cs="Times New Roman"/>
          <w:bCs/>
          <w:sz w:val="28"/>
          <w:szCs w:val="28"/>
        </w:rPr>
      </w:pPr>
      <w:r w:rsidRPr="006032E7">
        <w:rPr>
          <w:rFonts w:cs="Times New Roman"/>
          <w:bCs/>
          <w:sz w:val="28"/>
          <w:szCs w:val="28"/>
        </w:rPr>
        <w:t>Государственной пограничной службы Кыргызской Республики за 2019 год.</w:t>
      </w:r>
    </w:p>
    <w:tbl>
      <w:tblPr>
        <w:tblW w:w="15026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6"/>
        <w:gridCol w:w="5670"/>
      </w:tblGrid>
      <w:tr w:rsidR="006032E7" w:rsidRPr="006032E7" w:rsidTr="006032E7">
        <w:trPr>
          <w:trHeight w:val="230"/>
        </w:trPr>
        <w:tc>
          <w:tcPr>
            <w:tcW w:w="9356" w:type="dxa"/>
            <w:vMerge w:val="restart"/>
            <w:shd w:val="clear" w:color="000000" w:fill="D9D9D9"/>
            <w:vAlign w:val="center"/>
            <w:hideMark/>
          </w:tcPr>
          <w:p w:rsidR="006032E7" w:rsidRPr="006032E7" w:rsidRDefault="006032E7" w:rsidP="006032E7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32E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Сведение СБД</w:t>
            </w:r>
          </w:p>
        </w:tc>
        <w:tc>
          <w:tcPr>
            <w:tcW w:w="5670" w:type="dxa"/>
            <w:vMerge w:val="restart"/>
            <w:shd w:val="clear" w:color="000000" w:fill="D9D9D9"/>
            <w:vAlign w:val="center"/>
            <w:hideMark/>
          </w:tcPr>
          <w:p w:rsidR="006032E7" w:rsidRPr="006032E7" w:rsidRDefault="006032E7" w:rsidP="006032E7">
            <w:pPr>
              <w:jc w:val="center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6032E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</w:tr>
      <w:tr w:rsidR="006032E7" w:rsidRPr="006032E7" w:rsidTr="006032E7">
        <w:trPr>
          <w:trHeight w:val="235"/>
        </w:trPr>
        <w:tc>
          <w:tcPr>
            <w:tcW w:w="9356" w:type="dxa"/>
            <w:vMerge/>
            <w:vAlign w:val="center"/>
            <w:hideMark/>
          </w:tcPr>
          <w:p w:rsidR="006032E7" w:rsidRPr="006032E7" w:rsidRDefault="006032E7" w:rsidP="006032E7">
            <w:pPr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vMerge/>
            <w:vAlign w:val="center"/>
            <w:hideMark/>
          </w:tcPr>
          <w:p w:rsidR="006032E7" w:rsidRPr="006032E7" w:rsidRDefault="006032E7" w:rsidP="006032E7">
            <w:pPr>
              <w:jc w:val="left"/>
              <w:rPr>
                <w:rFonts w:eastAsia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</w:tr>
      <w:tr w:rsidR="006032E7" w:rsidRPr="006032E7" w:rsidTr="006032E7">
        <w:trPr>
          <w:trHeight w:val="57"/>
        </w:trPr>
        <w:tc>
          <w:tcPr>
            <w:tcW w:w="9356" w:type="dxa"/>
            <w:shd w:val="clear" w:color="000000" w:fill="D9D9D9"/>
            <w:hideMark/>
          </w:tcPr>
          <w:p w:rsidR="006032E7" w:rsidRPr="006032E7" w:rsidRDefault="006032E7" w:rsidP="006032E7">
            <w:pPr>
              <w:jc w:val="left"/>
              <w:rPr>
                <w:rFonts w:ascii="Calibri" w:eastAsia="Times New Roman" w:hAnsi="Calibri" w:cs="Calibri"/>
                <w:sz w:val="22"/>
                <w:lang w:eastAsia="ru-RU"/>
              </w:rPr>
            </w:pPr>
            <w:r w:rsidRPr="006032E7">
              <w:rPr>
                <w:rFonts w:ascii="Calibri" w:eastAsia="Times New Roman" w:hAnsi="Calibri" w:cs="Calibri"/>
                <w:sz w:val="22"/>
                <w:lang w:eastAsia="ru-RU"/>
              </w:rPr>
              <w:t> </w:t>
            </w:r>
          </w:p>
        </w:tc>
        <w:tc>
          <w:tcPr>
            <w:tcW w:w="5670" w:type="dxa"/>
            <w:shd w:val="clear" w:color="000000" w:fill="D9D9D9"/>
            <w:vAlign w:val="center"/>
            <w:hideMark/>
          </w:tcPr>
          <w:p w:rsidR="006032E7" w:rsidRPr="006032E7" w:rsidRDefault="006032E7" w:rsidP="006032E7">
            <w:pPr>
              <w:jc w:val="left"/>
              <w:rPr>
                <w:rFonts w:ascii="Calibri" w:eastAsia="Times New Roman" w:hAnsi="Calibri" w:cs="Calibri"/>
                <w:color w:val="FF0000"/>
                <w:sz w:val="22"/>
                <w:lang w:eastAsia="ru-RU"/>
              </w:rPr>
            </w:pPr>
            <w:r w:rsidRPr="006032E7">
              <w:rPr>
                <w:rFonts w:ascii="Calibri" w:eastAsia="Times New Roman" w:hAnsi="Calibri" w:cs="Calibri"/>
                <w:color w:val="FF0000"/>
                <w:sz w:val="22"/>
                <w:lang w:eastAsia="ru-RU"/>
              </w:rPr>
              <w:t> </w:t>
            </w:r>
          </w:p>
        </w:tc>
      </w:tr>
      <w:tr w:rsidR="006032E7" w:rsidRPr="006032E7" w:rsidTr="006032E7">
        <w:trPr>
          <w:trHeight w:val="57"/>
        </w:trPr>
        <w:tc>
          <w:tcPr>
            <w:tcW w:w="9356" w:type="dxa"/>
            <w:shd w:val="clear" w:color="auto" w:fill="auto"/>
            <w:vAlign w:val="center"/>
            <w:hideMark/>
          </w:tcPr>
          <w:p w:rsidR="006032E7" w:rsidRPr="006032E7" w:rsidRDefault="006032E7" w:rsidP="006032E7">
            <w:pPr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32E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Задержано за нарушение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госграницы</w:t>
            </w:r>
            <w:r w:rsidRPr="006032E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, всего:</w:t>
            </w:r>
          </w:p>
        </w:tc>
        <w:tc>
          <w:tcPr>
            <w:tcW w:w="5670" w:type="dxa"/>
            <w:shd w:val="clear" w:color="000000" w:fill="FFFF00"/>
            <w:vAlign w:val="center"/>
            <w:hideMark/>
          </w:tcPr>
          <w:p w:rsidR="006032E7" w:rsidRPr="006032E7" w:rsidRDefault="006032E7" w:rsidP="006032E7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val="ky-KG" w:eastAsia="ru-RU"/>
              </w:rPr>
            </w:pPr>
            <w:r w:rsidRPr="006032E7">
              <w:rPr>
                <w:rFonts w:eastAsia="Times New Roman" w:cs="Times New Roman"/>
                <w:b/>
                <w:bCs/>
                <w:sz w:val="18"/>
                <w:szCs w:val="18"/>
                <w:lang w:val="ky-KG" w:eastAsia="ru-RU"/>
              </w:rPr>
              <w:t>218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val="ky-KG" w:eastAsia="ru-RU"/>
              </w:rPr>
              <w:t xml:space="preserve"> чел.</w:t>
            </w:r>
          </w:p>
        </w:tc>
      </w:tr>
      <w:tr w:rsidR="006032E7" w:rsidRPr="006032E7" w:rsidTr="006032E7">
        <w:trPr>
          <w:trHeight w:val="57"/>
        </w:trPr>
        <w:tc>
          <w:tcPr>
            <w:tcW w:w="9356" w:type="dxa"/>
            <w:shd w:val="clear" w:color="auto" w:fill="auto"/>
            <w:vAlign w:val="center"/>
            <w:hideMark/>
          </w:tcPr>
          <w:p w:rsidR="006032E7" w:rsidRPr="006032E7" w:rsidRDefault="006032E7" w:rsidP="006032E7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32E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Зафиксировано нарушений (задержано нарушителей) режима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госграницы</w:t>
            </w:r>
            <w:r w:rsidRPr="006032E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, всего:</w:t>
            </w:r>
          </w:p>
        </w:tc>
        <w:tc>
          <w:tcPr>
            <w:tcW w:w="5670" w:type="dxa"/>
            <w:shd w:val="clear" w:color="000000" w:fill="FFFF00"/>
            <w:vAlign w:val="center"/>
          </w:tcPr>
          <w:p w:rsidR="006032E7" w:rsidRPr="006032E7" w:rsidRDefault="006032E7" w:rsidP="006032E7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32E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30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val="ky-KG"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val="ky-KG" w:eastAsia="ru-RU"/>
              </w:rPr>
              <w:t>чел.</w:t>
            </w:r>
          </w:p>
        </w:tc>
      </w:tr>
      <w:tr w:rsidR="006032E7" w:rsidRPr="006032E7" w:rsidTr="006032E7">
        <w:trPr>
          <w:trHeight w:val="57"/>
        </w:trPr>
        <w:tc>
          <w:tcPr>
            <w:tcW w:w="9356" w:type="dxa"/>
            <w:shd w:val="clear" w:color="auto" w:fill="auto"/>
            <w:vAlign w:val="center"/>
            <w:hideMark/>
          </w:tcPr>
          <w:p w:rsidR="006032E7" w:rsidRPr="006032E7" w:rsidRDefault="006032E7" w:rsidP="006032E7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32E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Задержано нарушителей пограничного режима, всего:</w:t>
            </w:r>
          </w:p>
        </w:tc>
        <w:tc>
          <w:tcPr>
            <w:tcW w:w="5670" w:type="dxa"/>
            <w:shd w:val="clear" w:color="000000" w:fill="FFFF00"/>
            <w:vAlign w:val="center"/>
          </w:tcPr>
          <w:p w:rsidR="006032E7" w:rsidRPr="006032E7" w:rsidRDefault="006032E7" w:rsidP="006032E7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32E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34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val="ky-KG"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val="ky-KG" w:eastAsia="ru-RU"/>
              </w:rPr>
              <w:t>чел.</w:t>
            </w:r>
          </w:p>
        </w:tc>
      </w:tr>
      <w:tr w:rsidR="006032E7" w:rsidRPr="006032E7" w:rsidTr="006032E7">
        <w:trPr>
          <w:trHeight w:val="57"/>
        </w:trPr>
        <w:tc>
          <w:tcPr>
            <w:tcW w:w="9356" w:type="dxa"/>
            <w:shd w:val="clear" w:color="auto" w:fill="auto"/>
            <w:vAlign w:val="center"/>
            <w:hideMark/>
          </w:tcPr>
          <w:p w:rsidR="006032E7" w:rsidRPr="006032E7" w:rsidRDefault="006032E7" w:rsidP="006032E7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32E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Зафиксировано нарушений (задержано нарушителей) режима в пунктах пропусках, всего:</w:t>
            </w:r>
          </w:p>
        </w:tc>
        <w:tc>
          <w:tcPr>
            <w:tcW w:w="5670" w:type="dxa"/>
            <w:shd w:val="clear" w:color="000000" w:fill="FFFF00"/>
            <w:vAlign w:val="center"/>
            <w:hideMark/>
          </w:tcPr>
          <w:p w:rsidR="006032E7" w:rsidRPr="006032E7" w:rsidRDefault="006032E7" w:rsidP="006032E7">
            <w:pPr>
              <w:jc w:val="center"/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6032E7">
              <w:rPr>
                <w:rFonts w:eastAsia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val="ky-KG"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val="ky-KG" w:eastAsia="ru-RU"/>
              </w:rPr>
              <w:t>чел.</w:t>
            </w:r>
          </w:p>
        </w:tc>
      </w:tr>
      <w:tr w:rsidR="006032E7" w:rsidRPr="006032E7" w:rsidTr="006032E7">
        <w:trPr>
          <w:trHeight w:val="57"/>
        </w:trPr>
        <w:tc>
          <w:tcPr>
            <w:tcW w:w="9356" w:type="dxa"/>
            <w:shd w:val="clear" w:color="auto" w:fill="auto"/>
            <w:vAlign w:val="center"/>
            <w:hideMark/>
          </w:tcPr>
          <w:p w:rsidR="006032E7" w:rsidRPr="006032E7" w:rsidRDefault="006032E7" w:rsidP="006032E7">
            <w:pPr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32E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Обнаружено </w:t>
            </w:r>
            <w:proofErr w:type="spellStart"/>
            <w:r w:rsidRPr="006032E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схронов</w:t>
            </w:r>
            <w:proofErr w:type="spellEnd"/>
            <w:r w:rsidRPr="006032E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: </w:t>
            </w:r>
          </w:p>
        </w:tc>
        <w:tc>
          <w:tcPr>
            <w:tcW w:w="5670" w:type="dxa"/>
            <w:shd w:val="clear" w:color="000000" w:fill="FFFF00"/>
            <w:vAlign w:val="center"/>
          </w:tcPr>
          <w:p w:rsidR="006032E7" w:rsidRPr="006032E7" w:rsidRDefault="006032E7" w:rsidP="006032E7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32E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 фактов</w:t>
            </w:r>
          </w:p>
        </w:tc>
      </w:tr>
      <w:tr w:rsidR="006032E7" w:rsidRPr="006032E7" w:rsidTr="006032E7">
        <w:trPr>
          <w:trHeight w:val="57"/>
        </w:trPr>
        <w:tc>
          <w:tcPr>
            <w:tcW w:w="9356" w:type="dxa"/>
            <w:shd w:val="clear" w:color="auto" w:fill="auto"/>
            <w:vAlign w:val="center"/>
            <w:hideMark/>
          </w:tcPr>
          <w:p w:rsidR="006032E7" w:rsidRPr="006032E7" w:rsidRDefault="006032E7" w:rsidP="006032E7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32E7">
              <w:rPr>
                <w:rFonts w:eastAsia="Times New Roman" w:cs="Times New Roman"/>
                <w:sz w:val="20"/>
                <w:szCs w:val="20"/>
                <w:lang w:eastAsia="ru-RU"/>
              </w:rPr>
              <w:t>- оружия</w:t>
            </w:r>
          </w:p>
        </w:tc>
        <w:tc>
          <w:tcPr>
            <w:tcW w:w="5670" w:type="dxa"/>
            <w:shd w:val="clear" w:color="000000" w:fill="FFFF00"/>
            <w:vAlign w:val="center"/>
          </w:tcPr>
          <w:p w:rsidR="006032E7" w:rsidRPr="006032E7" w:rsidRDefault="006032E7" w:rsidP="006032E7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32E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 ед.</w:t>
            </w:r>
          </w:p>
        </w:tc>
      </w:tr>
      <w:tr w:rsidR="006032E7" w:rsidRPr="006032E7" w:rsidTr="006032E7">
        <w:trPr>
          <w:trHeight w:val="57"/>
        </w:trPr>
        <w:tc>
          <w:tcPr>
            <w:tcW w:w="9356" w:type="dxa"/>
            <w:shd w:val="clear" w:color="auto" w:fill="auto"/>
            <w:vAlign w:val="center"/>
            <w:hideMark/>
          </w:tcPr>
          <w:p w:rsidR="006032E7" w:rsidRPr="006032E7" w:rsidRDefault="006032E7" w:rsidP="006032E7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32E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- комплектующие оружия</w:t>
            </w:r>
          </w:p>
        </w:tc>
        <w:tc>
          <w:tcPr>
            <w:tcW w:w="5670" w:type="dxa"/>
            <w:shd w:val="clear" w:color="000000" w:fill="FFFF00"/>
            <w:vAlign w:val="center"/>
          </w:tcPr>
          <w:p w:rsidR="006032E7" w:rsidRPr="006032E7" w:rsidRDefault="006032E7" w:rsidP="006032E7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32E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6032E7" w:rsidRPr="006032E7" w:rsidTr="006032E7">
        <w:trPr>
          <w:trHeight w:val="57"/>
        </w:trPr>
        <w:tc>
          <w:tcPr>
            <w:tcW w:w="9356" w:type="dxa"/>
            <w:shd w:val="clear" w:color="auto" w:fill="auto"/>
            <w:vAlign w:val="center"/>
            <w:hideMark/>
          </w:tcPr>
          <w:p w:rsidR="006032E7" w:rsidRPr="006032E7" w:rsidRDefault="006032E7" w:rsidP="006032E7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32E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- боеприпасы</w:t>
            </w:r>
          </w:p>
        </w:tc>
        <w:tc>
          <w:tcPr>
            <w:tcW w:w="5670" w:type="dxa"/>
            <w:shd w:val="clear" w:color="000000" w:fill="FFFF00"/>
            <w:vAlign w:val="center"/>
          </w:tcPr>
          <w:p w:rsidR="006032E7" w:rsidRPr="006032E7" w:rsidRDefault="006032E7" w:rsidP="006032E7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32E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111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 шт.</w:t>
            </w:r>
          </w:p>
        </w:tc>
      </w:tr>
      <w:tr w:rsidR="006032E7" w:rsidRPr="006032E7" w:rsidTr="006032E7">
        <w:trPr>
          <w:trHeight w:val="57"/>
        </w:trPr>
        <w:tc>
          <w:tcPr>
            <w:tcW w:w="9356" w:type="dxa"/>
            <w:shd w:val="clear" w:color="auto" w:fill="auto"/>
            <w:vAlign w:val="center"/>
            <w:hideMark/>
          </w:tcPr>
          <w:p w:rsidR="006032E7" w:rsidRPr="006032E7" w:rsidRDefault="006032E7" w:rsidP="006032E7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32E7">
              <w:rPr>
                <w:rFonts w:eastAsia="Times New Roman" w:cs="Times New Roman"/>
                <w:sz w:val="20"/>
                <w:szCs w:val="20"/>
                <w:lang w:eastAsia="ru-RU"/>
              </w:rPr>
              <w:t>- снарядов (граната)</w:t>
            </w:r>
          </w:p>
        </w:tc>
        <w:tc>
          <w:tcPr>
            <w:tcW w:w="5670" w:type="dxa"/>
            <w:shd w:val="clear" w:color="000000" w:fill="FFFF00"/>
            <w:vAlign w:val="center"/>
          </w:tcPr>
          <w:p w:rsidR="006032E7" w:rsidRPr="006032E7" w:rsidRDefault="006032E7" w:rsidP="006032E7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32E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 шт.</w:t>
            </w:r>
          </w:p>
        </w:tc>
      </w:tr>
      <w:tr w:rsidR="006032E7" w:rsidRPr="006032E7" w:rsidTr="006032E7">
        <w:trPr>
          <w:trHeight w:val="57"/>
        </w:trPr>
        <w:tc>
          <w:tcPr>
            <w:tcW w:w="9356" w:type="dxa"/>
            <w:shd w:val="clear" w:color="auto" w:fill="auto"/>
            <w:vAlign w:val="center"/>
            <w:hideMark/>
          </w:tcPr>
          <w:p w:rsidR="006032E7" w:rsidRPr="006032E7" w:rsidRDefault="006032E7" w:rsidP="006032E7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32E7">
              <w:rPr>
                <w:rFonts w:eastAsia="Times New Roman" w:cs="Times New Roman"/>
                <w:sz w:val="20"/>
                <w:szCs w:val="20"/>
                <w:lang w:eastAsia="ru-RU"/>
              </w:rPr>
              <w:t>- уч. мина</w:t>
            </w:r>
          </w:p>
        </w:tc>
        <w:tc>
          <w:tcPr>
            <w:tcW w:w="5670" w:type="dxa"/>
            <w:shd w:val="clear" w:color="000000" w:fill="FFFF00"/>
            <w:vAlign w:val="center"/>
          </w:tcPr>
          <w:p w:rsidR="006032E7" w:rsidRPr="006032E7" w:rsidRDefault="006032E7" w:rsidP="006032E7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32E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 шт.</w:t>
            </w:r>
          </w:p>
        </w:tc>
      </w:tr>
      <w:tr w:rsidR="006032E7" w:rsidRPr="006032E7" w:rsidTr="006032E7">
        <w:trPr>
          <w:trHeight w:val="57"/>
        </w:trPr>
        <w:tc>
          <w:tcPr>
            <w:tcW w:w="9356" w:type="dxa"/>
            <w:shd w:val="clear" w:color="auto" w:fill="auto"/>
            <w:vAlign w:val="center"/>
            <w:hideMark/>
          </w:tcPr>
          <w:p w:rsidR="006032E7" w:rsidRPr="006032E7" w:rsidRDefault="006032E7" w:rsidP="006032E7">
            <w:pPr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32E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Задержано (изъято): </w:t>
            </w:r>
          </w:p>
        </w:tc>
        <w:tc>
          <w:tcPr>
            <w:tcW w:w="5670" w:type="dxa"/>
            <w:shd w:val="clear" w:color="000000" w:fill="FFFF00"/>
            <w:vAlign w:val="center"/>
          </w:tcPr>
          <w:p w:rsidR="006032E7" w:rsidRPr="006032E7" w:rsidRDefault="006032E7" w:rsidP="006032E7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32E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17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 фактов</w:t>
            </w:r>
          </w:p>
        </w:tc>
      </w:tr>
      <w:tr w:rsidR="006032E7" w:rsidRPr="006032E7" w:rsidTr="006032E7">
        <w:trPr>
          <w:trHeight w:val="57"/>
        </w:trPr>
        <w:tc>
          <w:tcPr>
            <w:tcW w:w="9356" w:type="dxa"/>
            <w:shd w:val="clear" w:color="auto" w:fill="auto"/>
            <w:vAlign w:val="center"/>
            <w:hideMark/>
          </w:tcPr>
          <w:p w:rsidR="006032E7" w:rsidRPr="006032E7" w:rsidRDefault="006032E7" w:rsidP="006032E7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32E7">
              <w:rPr>
                <w:rFonts w:eastAsia="Times New Roman" w:cs="Times New Roman"/>
                <w:sz w:val="20"/>
                <w:szCs w:val="20"/>
                <w:lang w:eastAsia="ru-RU"/>
              </w:rPr>
              <w:t>- оружия</w:t>
            </w:r>
          </w:p>
        </w:tc>
        <w:tc>
          <w:tcPr>
            <w:tcW w:w="5670" w:type="dxa"/>
            <w:shd w:val="clear" w:color="000000" w:fill="FFFF00"/>
            <w:vAlign w:val="center"/>
          </w:tcPr>
          <w:p w:rsidR="006032E7" w:rsidRPr="006032E7" w:rsidRDefault="006032E7" w:rsidP="006032E7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32E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 ед.</w:t>
            </w:r>
          </w:p>
        </w:tc>
      </w:tr>
      <w:tr w:rsidR="006032E7" w:rsidRPr="006032E7" w:rsidTr="006032E7">
        <w:trPr>
          <w:trHeight w:val="57"/>
        </w:trPr>
        <w:tc>
          <w:tcPr>
            <w:tcW w:w="9356" w:type="dxa"/>
            <w:shd w:val="clear" w:color="auto" w:fill="auto"/>
            <w:vAlign w:val="center"/>
            <w:hideMark/>
          </w:tcPr>
          <w:p w:rsidR="006032E7" w:rsidRPr="006032E7" w:rsidRDefault="006032E7" w:rsidP="006032E7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32E7">
              <w:rPr>
                <w:rFonts w:eastAsia="Times New Roman" w:cs="Times New Roman"/>
                <w:sz w:val="20"/>
                <w:szCs w:val="20"/>
                <w:lang w:eastAsia="ru-RU"/>
              </w:rPr>
              <w:t>- комплектующие оружия</w:t>
            </w:r>
          </w:p>
        </w:tc>
        <w:tc>
          <w:tcPr>
            <w:tcW w:w="5670" w:type="dxa"/>
            <w:shd w:val="clear" w:color="000000" w:fill="FFFF00"/>
            <w:vAlign w:val="center"/>
          </w:tcPr>
          <w:p w:rsidR="006032E7" w:rsidRPr="006032E7" w:rsidRDefault="006032E7" w:rsidP="006032E7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32E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6032E7" w:rsidRPr="006032E7" w:rsidTr="006032E7">
        <w:trPr>
          <w:trHeight w:val="57"/>
        </w:trPr>
        <w:tc>
          <w:tcPr>
            <w:tcW w:w="9356" w:type="dxa"/>
            <w:shd w:val="clear" w:color="auto" w:fill="auto"/>
            <w:vAlign w:val="center"/>
            <w:hideMark/>
          </w:tcPr>
          <w:p w:rsidR="006032E7" w:rsidRPr="006032E7" w:rsidRDefault="006032E7" w:rsidP="006032E7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32E7">
              <w:rPr>
                <w:rFonts w:eastAsia="Times New Roman" w:cs="Times New Roman"/>
                <w:sz w:val="20"/>
                <w:szCs w:val="20"/>
                <w:lang w:eastAsia="ru-RU"/>
              </w:rPr>
              <w:t>- боеприпасов</w:t>
            </w:r>
          </w:p>
        </w:tc>
        <w:tc>
          <w:tcPr>
            <w:tcW w:w="5670" w:type="dxa"/>
            <w:shd w:val="clear" w:color="000000" w:fill="FFFF00"/>
            <w:vAlign w:val="center"/>
          </w:tcPr>
          <w:p w:rsidR="006032E7" w:rsidRPr="006032E7" w:rsidRDefault="006032E7" w:rsidP="006032E7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32E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46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 шт.</w:t>
            </w:r>
          </w:p>
        </w:tc>
      </w:tr>
      <w:tr w:rsidR="006032E7" w:rsidRPr="006032E7" w:rsidTr="006032E7">
        <w:trPr>
          <w:trHeight w:val="57"/>
        </w:trPr>
        <w:tc>
          <w:tcPr>
            <w:tcW w:w="9356" w:type="dxa"/>
            <w:shd w:val="clear" w:color="auto" w:fill="auto"/>
            <w:vAlign w:val="center"/>
            <w:hideMark/>
          </w:tcPr>
          <w:p w:rsidR="006032E7" w:rsidRPr="006032E7" w:rsidRDefault="006032E7" w:rsidP="006032E7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32E7">
              <w:rPr>
                <w:rFonts w:eastAsia="Times New Roman" w:cs="Times New Roman"/>
                <w:sz w:val="20"/>
                <w:szCs w:val="20"/>
                <w:lang w:eastAsia="ru-RU"/>
              </w:rPr>
              <w:t>- холодного оружия</w:t>
            </w:r>
          </w:p>
        </w:tc>
        <w:tc>
          <w:tcPr>
            <w:tcW w:w="5670" w:type="dxa"/>
            <w:shd w:val="clear" w:color="000000" w:fill="FFFF00"/>
            <w:vAlign w:val="center"/>
          </w:tcPr>
          <w:p w:rsidR="006032E7" w:rsidRPr="006032E7" w:rsidRDefault="006032E7" w:rsidP="006032E7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32E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3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ед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.</w:t>
            </w:r>
          </w:p>
        </w:tc>
      </w:tr>
      <w:tr w:rsidR="006032E7" w:rsidRPr="006032E7" w:rsidTr="006032E7">
        <w:trPr>
          <w:trHeight w:val="57"/>
        </w:trPr>
        <w:tc>
          <w:tcPr>
            <w:tcW w:w="9356" w:type="dxa"/>
            <w:shd w:val="clear" w:color="auto" w:fill="auto"/>
            <w:vAlign w:val="center"/>
            <w:hideMark/>
          </w:tcPr>
          <w:p w:rsidR="006032E7" w:rsidRPr="006032E7" w:rsidRDefault="006032E7" w:rsidP="006032E7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32E7">
              <w:rPr>
                <w:rFonts w:eastAsia="Times New Roman" w:cs="Times New Roman"/>
                <w:sz w:val="20"/>
                <w:szCs w:val="20"/>
                <w:lang w:eastAsia="ru-RU"/>
              </w:rPr>
              <w:t>- снарядов</w:t>
            </w:r>
          </w:p>
        </w:tc>
        <w:tc>
          <w:tcPr>
            <w:tcW w:w="5670" w:type="dxa"/>
            <w:shd w:val="clear" w:color="000000" w:fill="FFFF00"/>
            <w:vAlign w:val="center"/>
          </w:tcPr>
          <w:p w:rsidR="006032E7" w:rsidRPr="006032E7" w:rsidRDefault="006032E7" w:rsidP="006032E7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32E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6032E7" w:rsidRPr="006032E7" w:rsidTr="006032E7">
        <w:trPr>
          <w:trHeight w:val="57"/>
        </w:trPr>
        <w:tc>
          <w:tcPr>
            <w:tcW w:w="9356" w:type="dxa"/>
            <w:shd w:val="clear" w:color="auto" w:fill="auto"/>
            <w:vAlign w:val="center"/>
            <w:hideMark/>
          </w:tcPr>
          <w:p w:rsidR="006032E7" w:rsidRPr="006032E7" w:rsidRDefault="006032E7" w:rsidP="006032E7">
            <w:pPr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32E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Задержано наркотических средств (факт):</w:t>
            </w:r>
          </w:p>
        </w:tc>
        <w:tc>
          <w:tcPr>
            <w:tcW w:w="5670" w:type="dxa"/>
            <w:shd w:val="clear" w:color="000000" w:fill="FFFF00"/>
            <w:vAlign w:val="center"/>
          </w:tcPr>
          <w:p w:rsidR="006032E7" w:rsidRPr="006032E7" w:rsidRDefault="006032E7" w:rsidP="006032E7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32E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фактоа</w:t>
            </w:r>
            <w:proofErr w:type="spellEnd"/>
          </w:p>
        </w:tc>
      </w:tr>
      <w:tr w:rsidR="006032E7" w:rsidRPr="006032E7" w:rsidTr="006032E7">
        <w:trPr>
          <w:trHeight w:val="57"/>
        </w:trPr>
        <w:tc>
          <w:tcPr>
            <w:tcW w:w="9356" w:type="dxa"/>
            <w:shd w:val="clear" w:color="auto" w:fill="auto"/>
            <w:vAlign w:val="center"/>
            <w:hideMark/>
          </w:tcPr>
          <w:p w:rsidR="006032E7" w:rsidRPr="006032E7" w:rsidRDefault="006032E7" w:rsidP="006032E7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32E7">
              <w:rPr>
                <w:rFonts w:eastAsia="Times New Roman" w:cs="Times New Roman"/>
                <w:sz w:val="20"/>
                <w:szCs w:val="20"/>
                <w:lang w:eastAsia="ru-RU"/>
              </w:rPr>
              <w:t>- героин</w:t>
            </w:r>
          </w:p>
        </w:tc>
        <w:tc>
          <w:tcPr>
            <w:tcW w:w="5670" w:type="dxa"/>
            <w:shd w:val="clear" w:color="000000" w:fill="FFFF00"/>
            <w:vAlign w:val="center"/>
          </w:tcPr>
          <w:p w:rsidR="006032E7" w:rsidRPr="006032E7" w:rsidRDefault="006032E7" w:rsidP="006032E7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32E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6032E7" w:rsidRPr="006032E7" w:rsidTr="006032E7">
        <w:trPr>
          <w:trHeight w:val="175"/>
        </w:trPr>
        <w:tc>
          <w:tcPr>
            <w:tcW w:w="9356" w:type="dxa"/>
            <w:shd w:val="clear" w:color="auto" w:fill="auto"/>
            <w:vAlign w:val="center"/>
            <w:hideMark/>
          </w:tcPr>
          <w:p w:rsidR="006032E7" w:rsidRPr="006032E7" w:rsidRDefault="006032E7" w:rsidP="006032E7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32E7">
              <w:rPr>
                <w:rFonts w:eastAsia="Times New Roman" w:cs="Times New Roman"/>
                <w:sz w:val="20"/>
                <w:szCs w:val="20"/>
                <w:lang w:eastAsia="ru-RU"/>
              </w:rPr>
              <w:t>- конопля</w:t>
            </w:r>
          </w:p>
        </w:tc>
        <w:tc>
          <w:tcPr>
            <w:tcW w:w="5670" w:type="dxa"/>
            <w:shd w:val="clear" w:color="000000" w:fill="FFFF00"/>
            <w:vAlign w:val="center"/>
          </w:tcPr>
          <w:p w:rsidR="006032E7" w:rsidRPr="006032E7" w:rsidRDefault="006032E7" w:rsidP="006032E7">
            <w:pPr>
              <w:ind w:right="-108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032E7">
              <w:rPr>
                <w:rFonts w:eastAsia="Times New Roman" w:cs="Times New Roman"/>
                <w:sz w:val="18"/>
                <w:szCs w:val="18"/>
                <w:lang w:eastAsia="ru-RU"/>
              </w:rPr>
              <w:t>9000 кг</w:t>
            </w:r>
          </w:p>
        </w:tc>
      </w:tr>
      <w:tr w:rsidR="006032E7" w:rsidRPr="006032E7" w:rsidTr="006032E7">
        <w:trPr>
          <w:trHeight w:val="57"/>
        </w:trPr>
        <w:tc>
          <w:tcPr>
            <w:tcW w:w="9356" w:type="dxa"/>
            <w:shd w:val="clear" w:color="auto" w:fill="auto"/>
            <w:vAlign w:val="center"/>
            <w:hideMark/>
          </w:tcPr>
          <w:p w:rsidR="006032E7" w:rsidRPr="006032E7" w:rsidRDefault="006032E7" w:rsidP="006032E7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32E7">
              <w:rPr>
                <w:rFonts w:eastAsia="Times New Roman" w:cs="Times New Roman"/>
                <w:sz w:val="20"/>
                <w:szCs w:val="20"/>
                <w:lang w:eastAsia="ru-RU"/>
              </w:rPr>
              <w:t>- марихуана</w:t>
            </w:r>
          </w:p>
        </w:tc>
        <w:tc>
          <w:tcPr>
            <w:tcW w:w="5670" w:type="dxa"/>
            <w:shd w:val="clear" w:color="000000" w:fill="FFFF00"/>
            <w:vAlign w:val="center"/>
          </w:tcPr>
          <w:p w:rsidR="006032E7" w:rsidRPr="006032E7" w:rsidRDefault="006032E7" w:rsidP="006032E7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6032E7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6032E7" w:rsidRPr="006032E7" w:rsidTr="006032E7">
        <w:trPr>
          <w:trHeight w:val="57"/>
        </w:trPr>
        <w:tc>
          <w:tcPr>
            <w:tcW w:w="9356" w:type="dxa"/>
            <w:shd w:val="clear" w:color="auto" w:fill="auto"/>
            <w:vAlign w:val="center"/>
            <w:hideMark/>
          </w:tcPr>
          <w:p w:rsidR="006032E7" w:rsidRPr="006032E7" w:rsidRDefault="006032E7" w:rsidP="006032E7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32E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 гашиш </w:t>
            </w:r>
          </w:p>
        </w:tc>
        <w:tc>
          <w:tcPr>
            <w:tcW w:w="5670" w:type="dxa"/>
            <w:shd w:val="clear" w:color="000000" w:fill="FFFF00"/>
            <w:vAlign w:val="center"/>
          </w:tcPr>
          <w:p w:rsidR="006032E7" w:rsidRPr="006032E7" w:rsidRDefault="006032E7" w:rsidP="006032E7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6032E7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8 гр.</w:t>
            </w:r>
          </w:p>
        </w:tc>
      </w:tr>
      <w:tr w:rsidR="006032E7" w:rsidRPr="006032E7" w:rsidTr="006032E7">
        <w:trPr>
          <w:trHeight w:val="253"/>
        </w:trPr>
        <w:tc>
          <w:tcPr>
            <w:tcW w:w="9356" w:type="dxa"/>
            <w:shd w:val="clear" w:color="auto" w:fill="auto"/>
            <w:vAlign w:val="center"/>
            <w:hideMark/>
          </w:tcPr>
          <w:p w:rsidR="006032E7" w:rsidRPr="006032E7" w:rsidRDefault="006032E7" w:rsidP="006032E7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32E7">
              <w:rPr>
                <w:rFonts w:eastAsia="Times New Roman" w:cs="Times New Roman"/>
                <w:sz w:val="20"/>
                <w:szCs w:val="20"/>
                <w:lang w:eastAsia="ru-RU"/>
              </w:rPr>
              <w:t>- кислота №1 (солянка)</w:t>
            </w:r>
          </w:p>
        </w:tc>
        <w:tc>
          <w:tcPr>
            <w:tcW w:w="5670" w:type="dxa"/>
            <w:shd w:val="clear" w:color="000000" w:fill="FFFF00"/>
            <w:vAlign w:val="center"/>
          </w:tcPr>
          <w:p w:rsidR="006032E7" w:rsidRPr="006032E7" w:rsidRDefault="006032E7" w:rsidP="006032E7">
            <w:pPr>
              <w:jc w:val="center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 w:rsidRPr="006032E7"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758,2 кг</w:t>
            </w:r>
          </w:p>
        </w:tc>
      </w:tr>
      <w:tr w:rsidR="006032E7" w:rsidRPr="006032E7" w:rsidTr="006032E7">
        <w:trPr>
          <w:trHeight w:val="243"/>
        </w:trPr>
        <w:tc>
          <w:tcPr>
            <w:tcW w:w="9356" w:type="dxa"/>
            <w:shd w:val="clear" w:color="auto" w:fill="auto"/>
            <w:vAlign w:val="center"/>
            <w:hideMark/>
          </w:tcPr>
          <w:p w:rsidR="006032E7" w:rsidRPr="006032E7" w:rsidRDefault="006032E7" w:rsidP="006032E7">
            <w:pPr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32E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Задержано контрабанды:</w:t>
            </w:r>
          </w:p>
        </w:tc>
        <w:tc>
          <w:tcPr>
            <w:tcW w:w="5670" w:type="dxa"/>
            <w:shd w:val="clear" w:color="000000" w:fill="FFFF00"/>
            <w:vAlign w:val="center"/>
            <w:hideMark/>
          </w:tcPr>
          <w:p w:rsidR="006032E7" w:rsidRPr="006032E7" w:rsidRDefault="006032E7" w:rsidP="006032E7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32E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52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 фактов</w:t>
            </w:r>
          </w:p>
        </w:tc>
      </w:tr>
      <w:tr w:rsidR="006032E7" w:rsidRPr="006032E7" w:rsidTr="006032E7">
        <w:trPr>
          <w:trHeight w:val="243"/>
        </w:trPr>
        <w:tc>
          <w:tcPr>
            <w:tcW w:w="9356" w:type="dxa"/>
            <w:shd w:val="clear" w:color="auto" w:fill="auto"/>
            <w:vAlign w:val="center"/>
          </w:tcPr>
          <w:p w:rsidR="006032E7" w:rsidRPr="006032E7" w:rsidRDefault="006032E7" w:rsidP="006032E7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32E7">
              <w:rPr>
                <w:rFonts w:eastAsia="Times New Roman" w:cs="Times New Roman"/>
                <w:sz w:val="20"/>
                <w:szCs w:val="20"/>
                <w:lang w:eastAsia="ru-RU"/>
              </w:rPr>
              <w:t>Общая сумма</w:t>
            </w:r>
          </w:p>
        </w:tc>
        <w:tc>
          <w:tcPr>
            <w:tcW w:w="5670" w:type="dxa"/>
            <w:shd w:val="clear" w:color="000000" w:fill="FFFF00"/>
            <w:vAlign w:val="center"/>
          </w:tcPr>
          <w:p w:rsidR="006032E7" w:rsidRPr="006032E7" w:rsidRDefault="006032E7" w:rsidP="006032E7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32E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38 996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  <w:r w:rsidRPr="006032E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120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 сомов</w:t>
            </w:r>
          </w:p>
        </w:tc>
      </w:tr>
      <w:tr w:rsidR="006032E7" w:rsidRPr="006032E7" w:rsidTr="006032E7">
        <w:trPr>
          <w:trHeight w:val="243"/>
        </w:trPr>
        <w:tc>
          <w:tcPr>
            <w:tcW w:w="9356" w:type="dxa"/>
            <w:shd w:val="clear" w:color="auto" w:fill="auto"/>
            <w:vAlign w:val="center"/>
          </w:tcPr>
          <w:p w:rsidR="006032E7" w:rsidRPr="006032E7" w:rsidRDefault="006032E7" w:rsidP="006032E7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32E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Наложено административных штрафов</w:t>
            </w:r>
          </w:p>
        </w:tc>
        <w:tc>
          <w:tcPr>
            <w:tcW w:w="5670" w:type="dxa"/>
            <w:shd w:val="clear" w:color="000000" w:fill="FFFF00"/>
            <w:vAlign w:val="center"/>
          </w:tcPr>
          <w:p w:rsidR="006032E7" w:rsidRPr="006032E7" w:rsidRDefault="006032E7" w:rsidP="006032E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032E7">
              <w:rPr>
                <w:rFonts w:eastAsia="Times New Roman" w:cs="Times New Roman"/>
                <w:sz w:val="18"/>
                <w:szCs w:val="18"/>
                <w:lang w:eastAsia="ru-RU"/>
              </w:rPr>
              <w:t>46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фактов</w:t>
            </w:r>
          </w:p>
        </w:tc>
      </w:tr>
      <w:tr w:rsidR="006032E7" w:rsidRPr="006032E7" w:rsidTr="006032E7">
        <w:trPr>
          <w:trHeight w:val="57"/>
        </w:trPr>
        <w:tc>
          <w:tcPr>
            <w:tcW w:w="9356" w:type="dxa"/>
            <w:shd w:val="clear" w:color="auto" w:fill="auto"/>
            <w:vAlign w:val="center"/>
            <w:hideMark/>
          </w:tcPr>
          <w:p w:rsidR="006032E7" w:rsidRPr="006032E7" w:rsidRDefault="006032E7" w:rsidP="006032E7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32E7">
              <w:rPr>
                <w:rFonts w:eastAsia="Times New Roman" w:cs="Times New Roman"/>
                <w:sz w:val="20"/>
                <w:szCs w:val="20"/>
                <w:lang w:eastAsia="ru-RU"/>
              </w:rPr>
              <w:t>Общая сумма</w:t>
            </w:r>
          </w:p>
        </w:tc>
        <w:tc>
          <w:tcPr>
            <w:tcW w:w="5670" w:type="dxa"/>
            <w:shd w:val="clear" w:color="000000" w:fill="FFFF00"/>
            <w:vAlign w:val="center"/>
          </w:tcPr>
          <w:p w:rsidR="006032E7" w:rsidRPr="006032E7" w:rsidRDefault="006032E7" w:rsidP="006032E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6032E7">
              <w:rPr>
                <w:rFonts w:eastAsia="Times New Roman" w:cs="Times New Roman"/>
                <w:sz w:val="18"/>
                <w:szCs w:val="18"/>
                <w:lang w:eastAsia="ru-RU"/>
              </w:rPr>
              <w:t>253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  <w:r w:rsidRPr="006032E7">
              <w:rPr>
                <w:rFonts w:eastAsia="Times New Roman" w:cs="Times New Roman"/>
                <w:sz w:val="18"/>
                <w:szCs w:val="18"/>
                <w:lang w:eastAsia="ru-RU"/>
              </w:rPr>
              <w:t>000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сомов</w:t>
            </w:r>
          </w:p>
        </w:tc>
      </w:tr>
      <w:tr w:rsidR="006032E7" w:rsidRPr="006032E7" w:rsidTr="006032E7">
        <w:trPr>
          <w:trHeight w:val="57"/>
        </w:trPr>
        <w:tc>
          <w:tcPr>
            <w:tcW w:w="9356" w:type="dxa"/>
            <w:shd w:val="clear" w:color="auto" w:fill="auto"/>
            <w:vAlign w:val="center"/>
            <w:hideMark/>
          </w:tcPr>
          <w:p w:rsidR="006032E7" w:rsidRPr="006032E7" w:rsidRDefault="006032E7" w:rsidP="006032E7">
            <w:pPr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32E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Уклонение от налогообложения:</w:t>
            </w:r>
          </w:p>
        </w:tc>
        <w:tc>
          <w:tcPr>
            <w:tcW w:w="5670" w:type="dxa"/>
            <w:shd w:val="clear" w:color="000000" w:fill="FFFF00"/>
            <w:vAlign w:val="center"/>
          </w:tcPr>
          <w:p w:rsidR="006032E7" w:rsidRPr="006032E7" w:rsidRDefault="006032E7" w:rsidP="006032E7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32E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81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 факт</w:t>
            </w:r>
          </w:p>
        </w:tc>
      </w:tr>
      <w:tr w:rsidR="006032E7" w:rsidRPr="006032E7" w:rsidTr="006032E7">
        <w:trPr>
          <w:trHeight w:val="57"/>
        </w:trPr>
        <w:tc>
          <w:tcPr>
            <w:tcW w:w="9356" w:type="dxa"/>
            <w:shd w:val="clear" w:color="auto" w:fill="auto"/>
            <w:vAlign w:val="center"/>
            <w:hideMark/>
          </w:tcPr>
          <w:p w:rsidR="006032E7" w:rsidRPr="006032E7" w:rsidRDefault="006032E7" w:rsidP="006032E7">
            <w:pPr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32E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Инциденты на государственной границе всего (участок):</w:t>
            </w:r>
          </w:p>
        </w:tc>
        <w:tc>
          <w:tcPr>
            <w:tcW w:w="5670" w:type="dxa"/>
            <w:shd w:val="clear" w:color="000000" w:fill="FFFF00"/>
            <w:vAlign w:val="center"/>
          </w:tcPr>
          <w:p w:rsidR="006032E7" w:rsidRPr="006032E7" w:rsidRDefault="006032E7" w:rsidP="006032E7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32E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17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 xml:space="preserve"> фактов</w:t>
            </w:r>
          </w:p>
        </w:tc>
      </w:tr>
      <w:tr w:rsidR="006032E7" w:rsidRPr="006032E7" w:rsidTr="006032E7">
        <w:trPr>
          <w:trHeight w:val="57"/>
        </w:trPr>
        <w:tc>
          <w:tcPr>
            <w:tcW w:w="9356" w:type="dxa"/>
            <w:shd w:val="clear" w:color="auto" w:fill="auto"/>
            <w:vAlign w:val="center"/>
            <w:hideMark/>
          </w:tcPr>
          <w:p w:rsidR="006032E7" w:rsidRPr="006032E7" w:rsidRDefault="006032E7" w:rsidP="006032E7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32E7">
              <w:rPr>
                <w:rFonts w:eastAsia="Times New Roman" w:cs="Times New Roman"/>
                <w:sz w:val="20"/>
                <w:szCs w:val="20"/>
                <w:lang w:eastAsia="ru-RU"/>
              </w:rPr>
              <w:t>- кыргызско-казахский</w:t>
            </w:r>
          </w:p>
        </w:tc>
        <w:tc>
          <w:tcPr>
            <w:tcW w:w="5670" w:type="dxa"/>
            <w:shd w:val="clear" w:color="000000" w:fill="FFFF00"/>
            <w:vAlign w:val="center"/>
          </w:tcPr>
          <w:p w:rsidR="006032E7" w:rsidRPr="006032E7" w:rsidRDefault="006032E7" w:rsidP="006032E7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32E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</w:tr>
      <w:tr w:rsidR="006032E7" w:rsidRPr="006032E7" w:rsidTr="006032E7">
        <w:trPr>
          <w:trHeight w:val="57"/>
        </w:trPr>
        <w:tc>
          <w:tcPr>
            <w:tcW w:w="9356" w:type="dxa"/>
            <w:shd w:val="clear" w:color="auto" w:fill="auto"/>
            <w:vAlign w:val="center"/>
          </w:tcPr>
          <w:p w:rsidR="006032E7" w:rsidRPr="006032E7" w:rsidRDefault="006032E7" w:rsidP="006032E7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32E7">
              <w:rPr>
                <w:rFonts w:eastAsia="Times New Roman" w:cs="Times New Roman"/>
                <w:sz w:val="20"/>
                <w:szCs w:val="20"/>
                <w:lang w:eastAsia="ru-RU"/>
              </w:rPr>
              <w:t>- кыргызско-таджикский</w:t>
            </w:r>
          </w:p>
        </w:tc>
        <w:tc>
          <w:tcPr>
            <w:tcW w:w="5670" w:type="dxa"/>
            <w:shd w:val="clear" w:color="000000" w:fill="FFFF00"/>
            <w:vAlign w:val="center"/>
          </w:tcPr>
          <w:p w:rsidR="006032E7" w:rsidRPr="006032E7" w:rsidRDefault="006032E7" w:rsidP="006032E7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32E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</w:tr>
      <w:tr w:rsidR="006032E7" w:rsidRPr="006032E7" w:rsidTr="006032E7">
        <w:trPr>
          <w:trHeight w:val="57"/>
        </w:trPr>
        <w:tc>
          <w:tcPr>
            <w:tcW w:w="9356" w:type="dxa"/>
            <w:shd w:val="clear" w:color="auto" w:fill="auto"/>
            <w:vAlign w:val="center"/>
            <w:hideMark/>
          </w:tcPr>
          <w:p w:rsidR="006032E7" w:rsidRPr="006032E7" w:rsidRDefault="006032E7" w:rsidP="006032E7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32E7">
              <w:rPr>
                <w:rFonts w:eastAsia="Times New Roman" w:cs="Times New Roman"/>
                <w:sz w:val="20"/>
                <w:szCs w:val="20"/>
                <w:lang w:eastAsia="ru-RU"/>
              </w:rPr>
              <w:t>- кыргызско-узбекский</w:t>
            </w:r>
          </w:p>
        </w:tc>
        <w:tc>
          <w:tcPr>
            <w:tcW w:w="5670" w:type="dxa"/>
            <w:shd w:val="clear" w:color="000000" w:fill="FFFF00"/>
            <w:vAlign w:val="center"/>
          </w:tcPr>
          <w:p w:rsidR="006032E7" w:rsidRPr="006032E7" w:rsidRDefault="006032E7" w:rsidP="006032E7">
            <w:pPr>
              <w:jc w:val="center"/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032E7">
              <w:rPr>
                <w:rFonts w:eastAsia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</w:tr>
      <w:tr w:rsidR="006032E7" w:rsidRPr="006032E7" w:rsidTr="006032E7">
        <w:trPr>
          <w:trHeight w:val="273"/>
        </w:trPr>
        <w:tc>
          <w:tcPr>
            <w:tcW w:w="9356" w:type="dxa"/>
            <w:shd w:val="clear" w:color="auto" w:fill="auto"/>
            <w:vAlign w:val="center"/>
            <w:hideMark/>
          </w:tcPr>
          <w:p w:rsidR="006032E7" w:rsidRPr="006032E7" w:rsidRDefault="006032E7" w:rsidP="006032E7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32E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Пропущено через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госграницу </w:t>
            </w:r>
            <w:r w:rsidRPr="006032E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лиц, всего:</w:t>
            </w:r>
          </w:p>
        </w:tc>
        <w:tc>
          <w:tcPr>
            <w:tcW w:w="5670" w:type="dxa"/>
            <w:shd w:val="clear" w:color="000000" w:fill="FFFF00"/>
            <w:vAlign w:val="center"/>
          </w:tcPr>
          <w:p w:rsidR="006032E7" w:rsidRPr="006032E7" w:rsidRDefault="006032E7" w:rsidP="006032E7">
            <w:pPr>
              <w:spacing w:line="276" w:lineRule="auto"/>
              <w:jc w:val="center"/>
              <w:rPr>
                <w:rFonts w:cs="Times New Roman"/>
                <w:b/>
                <w:sz w:val="18"/>
              </w:rPr>
            </w:pPr>
            <w:r w:rsidRPr="006032E7">
              <w:rPr>
                <w:rFonts w:cs="Times New Roman"/>
                <w:b/>
                <w:sz w:val="18"/>
              </w:rPr>
              <w:t>26 962</w:t>
            </w:r>
            <w:r>
              <w:rPr>
                <w:rFonts w:cs="Times New Roman"/>
                <w:b/>
                <w:sz w:val="18"/>
              </w:rPr>
              <w:t> </w:t>
            </w:r>
            <w:r w:rsidRPr="006032E7">
              <w:rPr>
                <w:rFonts w:cs="Times New Roman"/>
                <w:b/>
                <w:sz w:val="18"/>
              </w:rPr>
              <w:t>511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val="ky-KG"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val="ky-KG" w:eastAsia="ru-RU"/>
              </w:rPr>
              <w:t>чел.</w:t>
            </w:r>
          </w:p>
        </w:tc>
      </w:tr>
      <w:tr w:rsidR="006032E7" w:rsidRPr="006032E7" w:rsidTr="006032E7">
        <w:trPr>
          <w:trHeight w:val="210"/>
        </w:trPr>
        <w:tc>
          <w:tcPr>
            <w:tcW w:w="9356" w:type="dxa"/>
            <w:shd w:val="clear" w:color="auto" w:fill="auto"/>
            <w:vAlign w:val="center"/>
            <w:hideMark/>
          </w:tcPr>
          <w:p w:rsidR="006032E7" w:rsidRPr="006032E7" w:rsidRDefault="006032E7" w:rsidP="006032E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32E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 из </w:t>
            </w:r>
            <w:proofErr w:type="gramStart"/>
            <w:r w:rsidRPr="006032E7">
              <w:rPr>
                <w:rFonts w:eastAsia="Times New Roman" w:cs="Times New Roman"/>
                <w:sz w:val="20"/>
                <w:szCs w:val="20"/>
                <w:lang w:eastAsia="ru-RU"/>
              </w:rPr>
              <w:t>КР</w:t>
            </w:r>
            <w:proofErr w:type="gramEnd"/>
          </w:p>
        </w:tc>
        <w:tc>
          <w:tcPr>
            <w:tcW w:w="5670" w:type="dxa"/>
            <w:shd w:val="clear" w:color="000000" w:fill="FFFF00"/>
            <w:vAlign w:val="center"/>
          </w:tcPr>
          <w:p w:rsidR="006032E7" w:rsidRPr="006032E7" w:rsidRDefault="006032E7" w:rsidP="006032E7">
            <w:pPr>
              <w:spacing w:line="276" w:lineRule="auto"/>
              <w:jc w:val="center"/>
              <w:rPr>
                <w:rFonts w:cs="Times New Roman"/>
                <w:b/>
                <w:sz w:val="18"/>
              </w:rPr>
            </w:pPr>
            <w:r w:rsidRPr="006032E7">
              <w:rPr>
                <w:rFonts w:cs="Times New Roman"/>
                <w:b/>
                <w:sz w:val="18"/>
              </w:rPr>
              <w:t>16 334</w:t>
            </w:r>
            <w:r>
              <w:rPr>
                <w:rFonts w:cs="Times New Roman"/>
                <w:b/>
                <w:sz w:val="18"/>
              </w:rPr>
              <w:t> </w:t>
            </w:r>
            <w:r w:rsidRPr="006032E7">
              <w:rPr>
                <w:rFonts w:cs="Times New Roman"/>
                <w:b/>
                <w:sz w:val="18"/>
              </w:rPr>
              <w:t>578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val="ky-KG"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val="ky-KG" w:eastAsia="ru-RU"/>
              </w:rPr>
              <w:t>чел.</w:t>
            </w:r>
          </w:p>
        </w:tc>
      </w:tr>
      <w:tr w:rsidR="006032E7" w:rsidRPr="006032E7" w:rsidTr="006032E7">
        <w:trPr>
          <w:trHeight w:val="57"/>
        </w:trPr>
        <w:tc>
          <w:tcPr>
            <w:tcW w:w="9356" w:type="dxa"/>
            <w:shd w:val="clear" w:color="auto" w:fill="auto"/>
            <w:vAlign w:val="center"/>
            <w:hideMark/>
          </w:tcPr>
          <w:p w:rsidR="006032E7" w:rsidRPr="006032E7" w:rsidRDefault="006032E7" w:rsidP="006032E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32E7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- в </w:t>
            </w:r>
            <w:proofErr w:type="gramStart"/>
            <w:r w:rsidRPr="006032E7">
              <w:rPr>
                <w:rFonts w:eastAsia="Times New Roman" w:cs="Times New Roman"/>
                <w:sz w:val="20"/>
                <w:szCs w:val="20"/>
                <w:lang w:eastAsia="ru-RU"/>
              </w:rPr>
              <w:t>КР</w:t>
            </w:r>
            <w:proofErr w:type="gramEnd"/>
          </w:p>
        </w:tc>
        <w:tc>
          <w:tcPr>
            <w:tcW w:w="5670" w:type="dxa"/>
            <w:shd w:val="clear" w:color="000000" w:fill="FFFF00"/>
            <w:vAlign w:val="center"/>
          </w:tcPr>
          <w:p w:rsidR="006032E7" w:rsidRPr="006032E7" w:rsidRDefault="006032E7" w:rsidP="006032E7">
            <w:pPr>
              <w:spacing w:line="276" w:lineRule="auto"/>
              <w:jc w:val="center"/>
              <w:rPr>
                <w:rFonts w:cs="Times New Roman"/>
                <w:b/>
                <w:sz w:val="18"/>
              </w:rPr>
            </w:pPr>
            <w:r w:rsidRPr="006032E7">
              <w:rPr>
                <w:rFonts w:cs="Times New Roman"/>
                <w:b/>
                <w:sz w:val="18"/>
              </w:rPr>
              <w:t>15 932</w:t>
            </w:r>
            <w:r>
              <w:rPr>
                <w:rFonts w:cs="Times New Roman"/>
                <w:b/>
                <w:sz w:val="18"/>
              </w:rPr>
              <w:t> </w:t>
            </w:r>
            <w:r w:rsidRPr="006032E7">
              <w:rPr>
                <w:rFonts w:cs="Times New Roman"/>
                <w:b/>
                <w:sz w:val="18"/>
              </w:rPr>
              <w:t>801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val="ky-KG"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val="ky-KG" w:eastAsia="ru-RU"/>
              </w:rPr>
              <w:t>чел.</w:t>
            </w:r>
          </w:p>
        </w:tc>
      </w:tr>
      <w:tr w:rsidR="006032E7" w:rsidRPr="006032E7" w:rsidTr="006032E7">
        <w:trPr>
          <w:trHeight w:val="57"/>
        </w:trPr>
        <w:tc>
          <w:tcPr>
            <w:tcW w:w="9356" w:type="dxa"/>
            <w:shd w:val="clear" w:color="auto" w:fill="auto"/>
            <w:vAlign w:val="center"/>
            <w:hideMark/>
          </w:tcPr>
          <w:p w:rsidR="006032E7" w:rsidRPr="006032E7" w:rsidRDefault="006032E7" w:rsidP="006032E7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32E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Пропущено транспортных средств через 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госграницу</w:t>
            </w:r>
            <w:r w:rsidRPr="006032E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, всего из них:</w:t>
            </w:r>
          </w:p>
        </w:tc>
        <w:tc>
          <w:tcPr>
            <w:tcW w:w="5670" w:type="dxa"/>
            <w:shd w:val="clear" w:color="000000" w:fill="FFFF00"/>
          </w:tcPr>
          <w:p w:rsidR="006032E7" w:rsidRPr="006032E7" w:rsidRDefault="006032E7" w:rsidP="006032E7">
            <w:pPr>
              <w:spacing w:line="276" w:lineRule="auto"/>
              <w:jc w:val="center"/>
              <w:rPr>
                <w:rFonts w:cs="Times New Roman"/>
                <w:b/>
                <w:sz w:val="18"/>
              </w:rPr>
            </w:pPr>
            <w:r w:rsidRPr="006032E7">
              <w:rPr>
                <w:rFonts w:cs="Times New Roman"/>
                <w:b/>
                <w:sz w:val="18"/>
              </w:rPr>
              <w:t>1 875</w:t>
            </w:r>
            <w:r>
              <w:rPr>
                <w:rFonts w:cs="Times New Roman"/>
                <w:b/>
                <w:sz w:val="18"/>
              </w:rPr>
              <w:t> </w:t>
            </w:r>
            <w:r w:rsidRPr="006032E7">
              <w:rPr>
                <w:rFonts w:cs="Times New Roman"/>
                <w:b/>
                <w:sz w:val="18"/>
              </w:rPr>
              <w:t>445</w:t>
            </w:r>
            <w:r>
              <w:rPr>
                <w:rFonts w:cs="Times New Roman"/>
                <w:b/>
                <w:sz w:val="18"/>
              </w:rPr>
              <w:t xml:space="preserve"> ед.</w:t>
            </w:r>
          </w:p>
        </w:tc>
      </w:tr>
      <w:tr w:rsidR="006032E7" w:rsidRPr="006032E7" w:rsidTr="006032E7">
        <w:trPr>
          <w:trHeight w:val="57"/>
        </w:trPr>
        <w:tc>
          <w:tcPr>
            <w:tcW w:w="9356" w:type="dxa"/>
            <w:shd w:val="clear" w:color="auto" w:fill="auto"/>
            <w:vAlign w:val="center"/>
            <w:hideMark/>
          </w:tcPr>
          <w:p w:rsidR="006032E7" w:rsidRPr="006032E7" w:rsidRDefault="006032E7" w:rsidP="006032E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32E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а) из </w:t>
            </w:r>
            <w:proofErr w:type="gramStart"/>
            <w:r w:rsidRPr="006032E7">
              <w:rPr>
                <w:rFonts w:eastAsia="Times New Roman" w:cs="Times New Roman"/>
                <w:sz w:val="20"/>
                <w:szCs w:val="20"/>
                <w:lang w:eastAsia="ru-RU"/>
              </w:rPr>
              <w:t>КР</w:t>
            </w:r>
            <w:proofErr w:type="gramEnd"/>
            <w:r w:rsidRPr="006032E7">
              <w:rPr>
                <w:rFonts w:eastAsia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670" w:type="dxa"/>
            <w:shd w:val="clear" w:color="000000" w:fill="FFFF00"/>
          </w:tcPr>
          <w:p w:rsidR="006032E7" w:rsidRPr="006032E7" w:rsidRDefault="006032E7" w:rsidP="006032E7">
            <w:pPr>
              <w:spacing w:line="276" w:lineRule="auto"/>
              <w:jc w:val="center"/>
              <w:rPr>
                <w:rFonts w:cs="Times New Roman"/>
                <w:b/>
                <w:sz w:val="18"/>
              </w:rPr>
            </w:pPr>
            <w:r w:rsidRPr="006032E7">
              <w:rPr>
                <w:rFonts w:cs="Times New Roman"/>
                <w:b/>
                <w:sz w:val="18"/>
              </w:rPr>
              <w:t>900</w:t>
            </w:r>
            <w:r>
              <w:rPr>
                <w:rFonts w:cs="Times New Roman"/>
                <w:b/>
                <w:sz w:val="18"/>
              </w:rPr>
              <w:t> </w:t>
            </w:r>
            <w:r w:rsidRPr="006032E7">
              <w:rPr>
                <w:rFonts w:cs="Times New Roman"/>
                <w:b/>
                <w:sz w:val="18"/>
              </w:rPr>
              <w:t>377</w:t>
            </w:r>
            <w:r>
              <w:rPr>
                <w:rFonts w:cs="Times New Roman"/>
                <w:b/>
                <w:sz w:val="18"/>
              </w:rPr>
              <w:t xml:space="preserve"> </w:t>
            </w:r>
            <w:r>
              <w:rPr>
                <w:rFonts w:cs="Times New Roman"/>
                <w:b/>
                <w:sz w:val="18"/>
              </w:rPr>
              <w:t>ед.</w:t>
            </w:r>
          </w:p>
        </w:tc>
      </w:tr>
      <w:tr w:rsidR="006032E7" w:rsidRPr="006032E7" w:rsidTr="006032E7">
        <w:trPr>
          <w:trHeight w:val="57"/>
        </w:trPr>
        <w:tc>
          <w:tcPr>
            <w:tcW w:w="9356" w:type="dxa"/>
            <w:shd w:val="clear" w:color="auto" w:fill="auto"/>
            <w:vAlign w:val="center"/>
            <w:hideMark/>
          </w:tcPr>
          <w:p w:rsidR="006032E7" w:rsidRPr="006032E7" w:rsidRDefault="006032E7" w:rsidP="006032E7">
            <w:pPr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032E7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б) в </w:t>
            </w:r>
            <w:proofErr w:type="gramStart"/>
            <w:r w:rsidRPr="006032E7">
              <w:rPr>
                <w:rFonts w:eastAsia="Times New Roman" w:cs="Times New Roman"/>
                <w:sz w:val="20"/>
                <w:szCs w:val="20"/>
                <w:lang w:eastAsia="ru-RU"/>
              </w:rPr>
              <w:t>КР</w:t>
            </w:r>
            <w:proofErr w:type="gramEnd"/>
            <w:r w:rsidRPr="006032E7">
              <w:rPr>
                <w:rFonts w:eastAsia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5670" w:type="dxa"/>
            <w:shd w:val="clear" w:color="000000" w:fill="FFFF00"/>
            <w:vAlign w:val="center"/>
          </w:tcPr>
          <w:p w:rsidR="006032E7" w:rsidRPr="006032E7" w:rsidRDefault="006032E7" w:rsidP="006032E7">
            <w:pPr>
              <w:spacing w:line="276" w:lineRule="auto"/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6032E7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975</w:t>
            </w:r>
            <w:r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 </w:t>
            </w:r>
            <w:r w:rsidRPr="006032E7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068</w:t>
            </w:r>
            <w:r>
              <w:rPr>
                <w:rFonts w:cs="Times New Roman"/>
                <w:b/>
                <w:sz w:val="18"/>
              </w:rPr>
              <w:t xml:space="preserve"> </w:t>
            </w:r>
            <w:r>
              <w:rPr>
                <w:rFonts w:cs="Times New Roman"/>
                <w:b/>
                <w:sz w:val="18"/>
              </w:rPr>
              <w:t>ед.</w:t>
            </w:r>
          </w:p>
        </w:tc>
      </w:tr>
      <w:tr w:rsidR="006032E7" w:rsidRPr="006032E7" w:rsidTr="006032E7">
        <w:trPr>
          <w:trHeight w:val="57"/>
        </w:trPr>
        <w:tc>
          <w:tcPr>
            <w:tcW w:w="9356" w:type="dxa"/>
            <w:shd w:val="clear" w:color="auto" w:fill="auto"/>
            <w:vAlign w:val="center"/>
            <w:hideMark/>
          </w:tcPr>
          <w:p w:rsidR="006032E7" w:rsidRPr="006032E7" w:rsidRDefault="006032E7" w:rsidP="006032E7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032E7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Выявлено лиц с неисправными документами, всего:</w:t>
            </w:r>
          </w:p>
        </w:tc>
        <w:tc>
          <w:tcPr>
            <w:tcW w:w="5670" w:type="dxa"/>
            <w:shd w:val="clear" w:color="000000" w:fill="FFFF00"/>
            <w:vAlign w:val="center"/>
          </w:tcPr>
          <w:p w:rsidR="006032E7" w:rsidRPr="006032E7" w:rsidRDefault="006032E7" w:rsidP="006032E7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eastAsia="ru-RU"/>
              </w:rPr>
            </w:pPr>
            <w:r w:rsidRPr="006032E7">
              <w:rPr>
                <w:rFonts w:eastAsia="Times New Roman" w:cs="Times New Roman"/>
                <w:b/>
                <w:sz w:val="18"/>
                <w:szCs w:val="18"/>
                <w:lang w:eastAsia="ru-RU"/>
              </w:rPr>
              <w:t>5599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val="ky-KG"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18"/>
                <w:szCs w:val="18"/>
                <w:lang w:val="ky-KG" w:eastAsia="ru-RU"/>
              </w:rPr>
              <w:t>чел.</w:t>
            </w:r>
            <w:bookmarkStart w:id="0" w:name="_GoBack"/>
            <w:bookmarkEnd w:id="0"/>
          </w:p>
        </w:tc>
      </w:tr>
    </w:tbl>
    <w:p w:rsidR="006032E7" w:rsidRPr="006032E7" w:rsidRDefault="006032E7" w:rsidP="006032E7">
      <w:pPr>
        <w:jc w:val="left"/>
        <w:rPr>
          <w:rFonts w:cs="Times New Roman"/>
          <w:b/>
          <w:bCs/>
          <w:sz w:val="28"/>
          <w:szCs w:val="28"/>
        </w:rPr>
        <w:sectPr w:rsidR="006032E7" w:rsidRPr="006032E7" w:rsidSect="00E37659">
          <w:pgSz w:w="16838" w:h="11906" w:orient="landscape"/>
          <w:pgMar w:top="709" w:right="567" w:bottom="709" w:left="568" w:header="709" w:footer="709" w:gutter="0"/>
          <w:cols w:space="708"/>
          <w:docGrid w:linePitch="360"/>
        </w:sectPr>
      </w:pPr>
    </w:p>
    <w:p w:rsidR="006032E7" w:rsidRPr="006032E7" w:rsidRDefault="006032E7" w:rsidP="006032E7">
      <w:pPr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A90201" w:rsidRDefault="00A90201"/>
    <w:sectPr w:rsidR="00A90201" w:rsidSect="00B9203E">
      <w:pgSz w:w="16838" w:h="11906" w:orient="landscape"/>
      <w:pgMar w:top="1134" w:right="851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43D3"/>
    <w:multiLevelType w:val="hybridMultilevel"/>
    <w:tmpl w:val="76B43C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096763D"/>
    <w:multiLevelType w:val="hybridMultilevel"/>
    <w:tmpl w:val="B322D1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A26BC3"/>
    <w:multiLevelType w:val="hybridMultilevel"/>
    <w:tmpl w:val="B322D1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345F41"/>
    <w:multiLevelType w:val="hybridMultilevel"/>
    <w:tmpl w:val="36FA9604"/>
    <w:lvl w:ilvl="0" w:tplc="6682FF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4824E5"/>
    <w:multiLevelType w:val="hybridMultilevel"/>
    <w:tmpl w:val="B322D1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670B9E"/>
    <w:multiLevelType w:val="hybridMultilevel"/>
    <w:tmpl w:val="A6348844"/>
    <w:lvl w:ilvl="0" w:tplc="A8F65112">
      <w:start w:val="23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>
    <w:nsid w:val="42213C40"/>
    <w:multiLevelType w:val="hybridMultilevel"/>
    <w:tmpl w:val="383820F2"/>
    <w:lvl w:ilvl="0" w:tplc="2F286764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75C6783"/>
    <w:multiLevelType w:val="hybridMultilevel"/>
    <w:tmpl w:val="B322D1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D9F7FE5"/>
    <w:multiLevelType w:val="hybridMultilevel"/>
    <w:tmpl w:val="76B43C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0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2E7"/>
    <w:rsid w:val="006032E7"/>
    <w:rsid w:val="00A9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032E7"/>
  </w:style>
  <w:style w:type="paragraph" w:styleId="a3">
    <w:name w:val="No Spacing"/>
    <w:link w:val="a4"/>
    <w:uiPriority w:val="1"/>
    <w:qFormat/>
    <w:rsid w:val="006032E7"/>
    <w:pPr>
      <w:jc w:val="left"/>
    </w:pPr>
    <w:rPr>
      <w:rFonts w:asciiTheme="minorHAnsi" w:hAnsiTheme="minorHAnsi"/>
      <w:sz w:val="22"/>
    </w:rPr>
  </w:style>
  <w:style w:type="character" w:customStyle="1" w:styleId="a4">
    <w:name w:val="Без интервала Знак"/>
    <w:link w:val="a3"/>
    <w:uiPriority w:val="1"/>
    <w:locked/>
    <w:rsid w:val="006032E7"/>
    <w:rPr>
      <w:rFonts w:asciiTheme="minorHAnsi" w:hAnsiTheme="minorHAnsi"/>
      <w:sz w:val="22"/>
    </w:rPr>
  </w:style>
  <w:style w:type="paragraph" w:styleId="a5">
    <w:name w:val="header"/>
    <w:basedOn w:val="a"/>
    <w:link w:val="a6"/>
    <w:uiPriority w:val="99"/>
    <w:unhideWhenUsed/>
    <w:rsid w:val="006032E7"/>
    <w:pPr>
      <w:tabs>
        <w:tab w:val="center" w:pos="4677"/>
        <w:tab w:val="right" w:pos="9355"/>
      </w:tabs>
      <w:jc w:val="left"/>
    </w:pPr>
    <w:rPr>
      <w:rFonts w:asciiTheme="minorHAnsi" w:hAnsiTheme="minorHAnsi"/>
      <w:sz w:val="22"/>
    </w:rPr>
  </w:style>
  <w:style w:type="character" w:customStyle="1" w:styleId="a6">
    <w:name w:val="Верхний колонтитул Знак"/>
    <w:basedOn w:val="a0"/>
    <w:link w:val="a5"/>
    <w:uiPriority w:val="99"/>
    <w:rsid w:val="006032E7"/>
    <w:rPr>
      <w:rFonts w:asciiTheme="minorHAnsi" w:hAnsiTheme="minorHAnsi"/>
      <w:sz w:val="22"/>
    </w:rPr>
  </w:style>
  <w:style w:type="paragraph" w:styleId="a7">
    <w:name w:val="Normal (Web)"/>
    <w:basedOn w:val="a"/>
    <w:uiPriority w:val="99"/>
    <w:semiHidden/>
    <w:unhideWhenUsed/>
    <w:rsid w:val="006032E7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032E7"/>
    <w:pPr>
      <w:jc w:val="left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32E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6032E7"/>
    <w:pPr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032E7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table" w:customStyle="1" w:styleId="10">
    <w:name w:val="Сетка таблицы1"/>
    <w:basedOn w:val="a1"/>
    <w:next w:val="aa"/>
    <w:uiPriority w:val="39"/>
    <w:rsid w:val="006032E7"/>
    <w:rPr>
      <w:rFonts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39"/>
    <w:rsid w:val="006032E7"/>
    <w:rPr>
      <w:rFonts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6032E7"/>
    <w:pPr>
      <w:tabs>
        <w:tab w:val="center" w:pos="4677"/>
        <w:tab w:val="right" w:pos="9355"/>
      </w:tabs>
      <w:jc w:val="left"/>
    </w:pPr>
    <w:rPr>
      <w:rFonts w:asciiTheme="minorHAnsi" w:hAnsiTheme="minorHAnsi"/>
      <w:sz w:val="22"/>
    </w:rPr>
  </w:style>
  <w:style w:type="character" w:customStyle="1" w:styleId="ad">
    <w:name w:val="Нижний колонтитул Знак"/>
    <w:basedOn w:val="a0"/>
    <w:link w:val="ac"/>
    <w:uiPriority w:val="99"/>
    <w:rsid w:val="006032E7"/>
    <w:rPr>
      <w:rFonts w:asciiTheme="minorHAnsi" w:hAnsiTheme="minorHAnsi"/>
      <w:sz w:val="22"/>
    </w:rPr>
  </w:style>
  <w:style w:type="character" w:customStyle="1" w:styleId="ae">
    <w:name w:val="Основной текст_"/>
    <w:basedOn w:val="a0"/>
    <w:link w:val="11"/>
    <w:locked/>
    <w:rsid w:val="006032E7"/>
    <w:rPr>
      <w:rFonts w:eastAsia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e"/>
    <w:rsid w:val="006032E7"/>
    <w:pPr>
      <w:widowControl w:val="0"/>
      <w:shd w:val="clear" w:color="auto" w:fill="FFFFFF"/>
      <w:spacing w:after="300" w:line="326" w:lineRule="exact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032E7"/>
  </w:style>
  <w:style w:type="paragraph" w:styleId="a3">
    <w:name w:val="No Spacing"/>
    <w:link w:val="a4"/>
    <w:uiPriority w:val="1"/>
    <w:qFormat/>
    <w:rsid w:val="006032E7"/>
    <w:pPr>
      <w:jc w:val="left"/>
    </w:pPr>
    <w:rPr>
      <w:rFonts w:asciiTheme="minorHAnsi" w:hAnsiTheme="minorHAnsi"/>
      <w:sz w:val="22"/>
    </w:rPr>
  </w:style>
  <w:style w:type="character" w:customStyle="1" w:styleId="a4">
    <w:name w:val="Без интервала Знак"/>
    <w:link w:val="a3"/>
    <w:uiPriority w:val="1"/>
    <w:locked/>
    <w:rsid w:val="006032E7"/>
    <w:rPr>
      <w:rFonts w:asciiTheme="minorHAnsi" w:hAnsiTheme="minorHAnsi"/>
      <w:sz w:val="22"/>
    </w:rPr>
  </w:style>
  <w:style w:type="paragraph" w:styleId="a5">
    <w:name w:val="header"/>
    <w:basedOn w:val="a"/>
    <w:link w:val="a6"/>
    <w:uiPriority w:val="99"/>
    <w:unhideWhenUsed/>
    <w:rsid w:val="006032E7"/>
    <w:pPr>
      <w:tabs>
        <w:tab w:val="center" w:pos="4677"/>
        <w:tab w:val="right" w:pos="9355"/>
      </w:tabs>
      <w:jc w:val="left"/>
    </w:pPr>
    <w:rPr>
      <w:rFonts w:asciiTheme="minorHAnsi" w:hAnsiTheme="minorHAnsi"/>
      <w:sz w:val="22"/>
    </w:rPr>
  </w:style>
  <w:style w:type="character" w:customStyle="1" w:styleId="a6">
    <w:name w:val="Верхний колонтитул Знак"/>
    <w:basedOn w:val="a0"/>
    <w:link w:val="a5"/>
    <w:uiPriority w:val="99"/>
    <w:rsid w:val="006032E7"/>
    <w:rPr>
      <w:rFonts w:asciiTheme="minorHAnsi" w:hAnsiTheme="minorHAnsi"/>
      <w:sz w:val="22"/>
    </w:rPr>
  </w:style>
  <w:style w:type="paragraph" w:styleId="a7">
    <w:name w:val="Normal (Web)"/>
    <w:basedOn w:val="a"/>
    <w:uiPriority w:val="99"/>
    <w:semiHidden/>
    <w:unhideWhenUsed/>
    <w:rsid w:val="006032E7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032E7"/>
    <w:pPr>
      <w:jc w:val="left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32E7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6032E7"/>
    <w:pPr>
      <w:jc w:val="left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6032E7"/>
    <w:pPr>
      <w:spacing w:after="200" w:line="276" w:lineRule="auto"/>
      <w:ind w:left="720"/>
      <w:contextualSpacing/>
      <w:jc w:val="left"/>
    </w:pPr>
    <w:rPr>
      <w:rFonts w:asciiTheme="minorHAnsi" w:hAnsiTheme="minorHAnsi"/>
      <w:sz w:val="22"/>
    </w:rPr>
  </w:style>
  <w:style w:type="table" w:customStyle="1" w:styleId="10">
    <w:name w:val="Сетка таблицы1"/>
    <w:basedOn w:val="a1"/>
    <w:next w:val="aa"/>
    <w:uiPriority w:val="39"/>
    <w:rsid w:val="006032E7"/>
    <w:rPr>
      <w:rFonts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39"/>
    <w:rsid w:val="006032E7"/>
    <w:rPr>
      <w:rFonts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unhideWhenUsed/>
    <w:rsid w:val="006032E7"/>
    <w:pPr>
      <w:tabs>
        <w:tab w:val="center" w:pos="4677"/>
        <w:tab w:val="right" w:pos="9355"/>
      </w:tabs>
      <w:jc w:val="left"/>
    </w:pPr>
    <w:rPr>
      <w:rFonts w:asciiTheme="minorHAnsi" w:hAnsiTheme="minorHAnsi"/>
      <w:sz w:val="22"/>
    </w:rPr>
  </w:style>
  <w:style w:type="character" w:customStyle="1" w:styleId="ad">
    <w:name w:val="Нижний колонтитул Знак"/>
    <w:basedOn w:val="a0"/>
    <w:link w:val="ac"/>
    <w:uiPriority w:val="99"/>
    <w:rsid w:val="006032E7"/>
    <w:rPr>
      <w:rFonts w:asciiTheme="minorHAnsi" w:hAnsiTheme="minorHAnsi"/>
      <w:sz w:val="22"/>
    </w:rPr>
  </w:style>
  <w:style w:type="character" w:customStyle="1" w:styleId="ae">
    <w:name w:val="Основной текст_"/>
    <w:basedOn w:val="a0"/>
    <w:link w:val="11"/>
    <w:locked/>
    <w:rsid w:val="006032E7"/>
    <w:rPr>
      <w:rFonts w:eastAsia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e"/>
    <w:rsid w:val="006032E7"/>
    <w:pPr>
      <w:widowControl w:val="0"/>
      <w:shd w:val="clear" w:color="auto" w:fill="FFFFFF"/>
      <w:spacing w:after="300" w:line="326" w:lineRule="exact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Редакция</dc:creator>
  <cp:lastModifiedBy>Редакция</cp:lastModifiedBy>
  <cp:revision>1</cp:revision>
  <dcterms:created xsi:type="dcterms:W3CDTF">2020-06-26T06:59:00Z</dcterms:created>
  <dcterms:modified xsi:type="dcterms:W3CDTF">2020-06-26T07:04:00Z</dcterms:modified>
</cp:coreProperties>
</file>